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CAA39" w14:textId="2079B304" w:rsidR="0062485B" w:rsidRDefault="005519E3" w:rsidP="005519E3">
      <w:pPr>
        <w:pStyle w:val="Title"/>
        <w:jc w:val="center"/>
        <w:rPr>
          <w:rtl/>
        </w:rPr>
      </w:pPr>
      <w:r w:rsidRPr="005519E3">
        <w:rPr>
          <w:rtl/>
        </w:rPr>
        <w:t>خطاب نموذج تقديم شكوى لمكتب العمل</w:t>
      </w:r>
    </w:p>
    <w:p w14:paraId="07E813B5" w14:textId="77777777" w:rsidR="005519E3" w:rsidRDefault="005519E3" w:rsidP="005519E3">
      <w:pPr>
        <w:rPr>
          <w:rtl/>
        </w:rPr>
      </w:pPr>
    </w:p>
    <w:p w14:paraId="1A0BFBE2" w14:textId="77777777" w:rsidR="005519E3" w:rsidRDefault="005519E3" w:rsidP="005519E3">
      <w:pPr>
        <w:rPr>
          <w:rtl/>
        </w:rPr>
      </w:pPr>
    </w:p>
    <w:p w14:paraId="3ECED67F" w14:textId="05F49BD6" w:rsidR="005519E3" w:rsidRPr="005519E3" w:rsidRDefault="005519E3" w:rsidP="005519E3">
      <w:pPr>
        <w:rPr>
          <w:sz w:val="28"/>
          <w:szCs w:val="28"/>
        </w:rPr>
      </w:pPr>
      <w:r w:rsidRPr="005519E3">
        <w:rPr>
          <w:sz w:val="28"/>
          <w:szCs w:val="28"/>
          <w:rtl/>
        </w:rPr>
        <w:t>تحريراً في تاريخ: يوم</w:t>
      </w:r>
      <w:r>
        <w:rPr>
          <w:rFonts w:hint="cs"/>
          <w:sz w:val="28"/>
          <w:szCs w:val="28"/>
          <w:rtl/>
        </w:rPr>
        <w:t xml:space="preserve">    </w:t>
      </w:r>
      <w:r w:rsidRPr="005519E3">
        <w:rPr>
          <w:sz w:val="28"/>
          <w:szCs w:val="28"/>
          <w:rtl/>
        </w:rPr>
        <w:t xml:space="preserve"> / شهر</w:t>
      </w:r>
      <w:r>
        <w:rPr>
          <w:rFonts w:hint="cs"/>
          <w:sz w:val="28"/>
          <w:szCs w:val="28"/>
          <w:rtl/>
        </w:rPr>
        <w:t xml:space="preserve">   </w:t>
      </w:r>
      <w:r w:rsidRPr="005519E3">
        <w:rPr>
          <w:sz w:val="28"/>
          <w:szCs w:val="28"/>
          <w:rtl/>
        </w:rPr>
        <w:t xml:space="preserve"> / سنة</w:t>
      </w:r>
      <w:r>
        <w:rPr>
          <w:rFonts w:hint="cs"/>
          <w:sz w:val="28"/>
          <w:szCs w:val="28"/>
          <w:rtl/>
        </w:rPr>
        <w:t xml:space="preserve">      </w:t>
      </w:r>
    </w:p>
    <w:p w14:paraId="20079197" w14:textId="265FF833" w:rsidR="005519E3" w:rsidRPr="005519E3" w:rsidRDefault="005519E3" w:rsidP="005519E3">
      <w:pPr>
        <w:rPr>
          <w:sz w:val="28"/>
          <w:szCs w:val="28"/>
        </w:rPr>
      </w:pPr>
      <w:r w:rsidRPr="005519E3">
        <w:rPr>
          <w:sz w:val="28"/>
          <w:szCs w:val="28"/>
          <w:rtl/>
        </w:rPr>
        <w:t>إلى السيد مس</w:t>
      </w:r>
      <w:r>
        <w:rPr>
          <w:rFonts w:hint="cs"/>
          <w:sz w:val="28"/>
          <w:szCs w:val="28"/>
          <w:rtl/>
        </w:rPr>
        <w:t>ؤ</w:t>
      </w:r>
      <w:r w:rsidRPr="005519E3">
        <w:rPr>
          <w:sz w:val="28"/>
          <w:szCs w:val="28"/>
          <w:rtl/>
        </w:rPr>
        <w:t>ول لجنة مكتب العمل تحية طيبة، وبعد</w:t>
      </w:r>
      <w:r w:rsidRPr="005519E3">
        <w:rPr>
          <w:sz w:val="28"/>
          <w:szCs w:val="28"/>
        </w:rPr>
        <w:t>.</w:t>
      </w:r>
    </w:p>
    <w:p w14:paraId="5D692452" w14:textId="5E8916EB" w:rsidR="005519E3" w:rsidRPr="005519E3" w:rsidRDefault="005519E3" w:rsidP="005519E3">
      <w:pPr>
        <w:rPr>
          <w:sz w:val="28"/>
          <w:szCs w:val="28"/>
        </w:rPr>
      </w:pPr>
      <w:r w:rsidRPr="005519E3">
        <w:rPr>
          <w:sz w:val="28"/>
          <w:szCs w:val="28"/>
          <w:rtl/>
        </w:rPr>
        <w:t>خطاب مقدم إليكم من المدعي/ ………………………… ويحمل هوية وطنية برقم …… ضد المدعي عليه السيد/ …</w:t>
      </w:r>
      <w:r>
        <w:rPr>
          <w:rFonts w:hint="cs"/>
          <w:sz w:val="28"/>
          <w:szCs w:val="28"/>
          <w:rtl/>
        </w:rPr>
        <w:t>........</w:t>
      </w:r>
      <w:r w:rsidRPr="005519E3">
        <w:rPr>
          <w:sz w:val="28"/>
          <w:szCs w:val="28"/>
          <w:rtl/>
        </w:rPr>
        <w:t>… المنتمي إلى مؤسسة مكتب التوظيف</w:t>
      </w:r>
      <w:r w:rsidRPr="005519E3">
        <w:rPr>
          <w:sz w:val="28"/>
          <w:szCs w:val="28"/>
        </w:rPr>
        <w:t xml:space="preserve"> …………………………</w:t>
      </w:r>
    </w:p>
    <w:p w14:paraId="25A34F28" w14:textId="77777777" w:rsidR="005519E3" w:rsidRPr="005519E3" w:rsidRDefault="005519E3" w:rsidP="005519E3">
      <w:pPr>
        <w:rPr>
          <w:sz w:val="28"/>
          <w:szCs w:val="28"/>
        </w:rPr>
      </w:pPr>
      <w:r w:rsidRPr="005519E3">
        <w:rPr>
          <w:sz w:val="28"/>
          <w:szCs w:val="28"/>
          <w:rtl/>
        </w:rPr>
        <w:t>نحيط سيادتكم علمًا بأن المدعي عليه قام بمخالفة بنود العلاقة التعاقدية التي تم التوقيع عليها من قبل الطرفين في تاريخ/ ……..، وقام بأخذ إجراء تعسفي ضد المدعي بالفصل دون مراعاة لأي من حقوقه المالية والأدبية، وتبعًا لما ذكر بالعقد؛ فإن للمدعي بعض المستحقات المالية والتي تشمل الآتي</w:t>
      </w:r>
      <w:r w:rsidRPr="005519E3">
        <w:rPr>
          <w:sz w:val="28"/>
          <w:szCs w:val="28"/>
        </w:rPr>
        <w:t>:</w:t>
      </w:r>
    </w:p>
    <w:p w14:paraId="0520848E" w14:textId="77777777" w:rsidR="005519E3" w:rsidRPr="005519E3" w:rsidRDefault="005519E3" w:rsidP="005519E3">
      <w:pPr>
        <w:numPr>
          <w:ilvl w:val="0"/>
          <w:numId w:val="1"/>
        </w:numPr>
        <w:rPr>
          <w:sz w:val="28"/>
          <w:szCs w:val="28"/>
        </w:rPr>
      </w:pPr>
      <w:r w:rsidRPr="005519E3">
        <w:rPr>
          <w:sz w:val="28"/>
          <w:szCs w:val="28"/>
          <w:rtl/>
        </w:rPr>
        <w:t>راتب الشهر الماضي الذي عمل الموظف به بتفاني دون انقطاع لأي سبب</w:t>
      </w:r>
      <w:r w:rsidRPr="005519E3">
        <w:rPr>
          <w:sz w:val="28"/>
          <w:szCs w:val="28"/>
        </w:rPr>
        <w:t>.</w:t>
      </w:r>
    </w:p>
    <w:p w14:paraId="4B89F8F4" w14:textId="77777777" w:rsidR="005519E3" w:rsidRPr="005519E3" w:rsidRDefault="005519E3" w:rsidP="005519E3">
      <w:pPr>
        <w:numPr>
          <w:ilvl w:val="0"/>
          <w:numId w:val="1"/>
        </w:numPr>
        <w:rPr>
          <w:sz w:val="28"/>
          <w:szCs w:val="28"/>
        </w:rPr>
      </w:pPr>
      <w:r w:rsidRPr="005519E3">
        <w:rPr>
          <w:sz w:val="28"/>
          <w:szCs w:val="28"/>
          <w:rtl/>
        </w:rPr>
        <w:t>قيمة الشرط الجزائي نتيجة للفصل التعسفي للمدعي</w:t>
      </w:r>
      <w:r w:rsidRPr="005519E3">
        <w:rPr>
          <w:sz w:val="28"/>
          <w:szCs w:val="28"/>
        </w:rPr>
        <w:t>.</w:t>
      </w:r>
    </w:p>
    <w:p w14:paraId="0720796B" w14:textId="77777777" w:rsidR="005519E3" w:rsidRPr="005519E3" w:rsidRDefault="005519E3" w:rsidP="005519E3">
      <w:pPr>
        <w:numPr>
          <w:ilvl w:val="0"/>
          <w:numId w:val="1"/>
        </w:numPr>
        <w:rPr>
          <w:sz w:val="28"/>
          <w:szCs w:val="28"/>
        </w:rPr>
      </w:pPr>
      <w:r w:rsidRPr="005519E3">
        <w:rPr>
          <w:sz w:val="28"/>
          <w:szCs w:val="28"/>
          <w:rtl/>
        </w:rPr>
        <w:t>القيمة المذكورة في العقد بشأن مكافأة نهاية الخدمة</w:t>
      </w:r>
      <w:r w:rsidRPr="005519E3">
        <w:rPr>
          <w:sz w:val="28"/>
          <w:szCs w:val="28"/>
        </w:rPr>
        <w:t>.</w:t>
      </w:r>
    </w:p>
    <w:p w14:paraId="03DEAA02" w14:textId="77777777" w:rsidR="005519E3" w:rsidRPr="005519E3" w:rsidRDefault="005519E3" w:rsidP="005519E3">
      <w:pPr>
        <w:numPr>
          <w:ilvl w:val="0"/>
          <w:numId w:val="1"/>
        </w:numPr>
        <w:rPr>
          <w:sz w:val="28"/>
          <w:szCs w:val="28"/>
        </w:rPr>
      </w:pPr>
      <w:r w:rsidRPr="005519E3">
        <w:rPr>
          <w:sz w:val="28"/>
          <w:szCs w:val="28"/>
          <w:rtl/>
        </w:rPr>
        <w:t>قيمة بدل العلاوات والإجازات السنوية المذكورة بالعقد</w:t>
      </w:r>
      <w:r w:rsidRPr="005519E3">
        <w:rPr>
          <w:sz w:val="28"/>
          <w:szCs w:val="28"/>
        </w:rPr>
        <w:t>.</w:t>
      </w:r>
    </w:p>
    <w:p w14:paraId="102CC1AE" w14:textId="77777777" w:rsidR="005519E3" w:rsidRDefault="005519E3" w:rsidP="005519E3">
      <w:pPr>
        <w:numPr>
          <w:ilvl w:val="0"/>
          <w:numId w:val="1"/>
        </w:numPr>
        <w:rPr>
          <w:sz w:val="28"/>
          <w:szCs w:val="28"/>
        </w:rPr>
      </w:pPr>
      <w:r w:rsidRPr="005519E3">
        <w:rPr>
          <w:sz w:val="28"/>
          <w:szCs w:val="28"/>
          <w:rtl/>
        </w:rPr>
        <w:t>قيمة العمولات الاستحقاقية للمدعي خلال فترة عمله مع الشركة</w:t>
      </w:r>
      <w:r w:rsidRPr="005519E3">
        <w:rPr>
          <w:sz w:val="28"/>
          <w:szCs w:val="28"/>
        </w:rPr>
        <w:t>.</w:t>
      </w:r>
    </w:p>
    <w:p w14:paraId="7BEAC2FF" w14:textId="77777777" w:rsidR="005519E3" w:rsidRPr="005519E3" w:rsidRDefault="005519E3" w:rsidP="005519E3">
      <w:pPr>
        <w:rPr>
          <w:sz w:val="28"/>
          <w:szCs w:val="28"/>
        </w:rPr>
      </w:pPr>
    </w:p>
    <w:p w14:paraId="200EF778" w14:textId="77777777" w:rsidR="005519E3" w:rsidRPr="005519E3" w:rsidRDefault="005519E3" w:rsidP="005519E3">
      <w:pPr>
        <w:rPr>
          <w:sz w:val="28"/>
          <w:szCs w:val="28"/>
        </w:rPr>
      </w:pPr>
      <w:r w:rsidRPr="005519E3">
        <w:rPr>
          <w:sz w:val="28"/>
          <w:szCs w:val="28"/>
          <w:rtl/>
        </w:rPr>
        <w:t>وبالرغم من بيان كافة هذه البنود بالعقد، إلا أن المدعي عليه لم يقم بالسداد للمدعي، لذا نأمل من سيادتكم سرعة البحث في الأمر، وتعويض المدعي عن الأضرار النفسية والمادية التي لحقت به جراء هذا القرار التعسفي، وتفضلوا بقبول فائق الاحترام</w:t>
      </w:r>
      <w:r w:rsidRPr="005519E3">
        <w:rPr>
          <w:sz w:val="28"/>
          <w:szCs w:val="28"/>
        </w:rPr>
        <w:t>.</w:t>
      </w:r>
    </w:p>
    <w:p w14:paraId="79388677" w14:textId="77777777" w:rsidR="005519E3" w:rsidRPr="005519E3" w:rsidRDefault="005519E3" w:rsidP="005519E3">
      <w:pPr>
        <w:rPr>
          <w:sz w:val="28"/>
          <w:szCs w:val="28"/>
        </w:rPr>
      </w:pPr>
      <w:r w:rsidRPr="005519E3">
        <w:rPr>
          <w:sz w:val="28"/>
          <w:szCs w:val="28"/>
          <w:rtl/>
        </w:rPr>
        <w:t>مقدم الخطاب لكم</w:t>
      </w:r>
      <w:r w:rsidRPr="005519E3">
        <w:rPr>
          <w:sz w:val="28"/>
          <w:szCs w:val="28"/>
        </w:rPr>
        <w:t>/ ……………………………..</w:t>
      </w:r>
    </w:p>
    <w:p w14:paraId="088B7533" w14:textId="77777777" w:rsidR="005519E3" w:rsidRPr="005519E3" w:rsidRDefault="005519E3" w:rsidP="005519E3">
      <w:pPr>
        <w:rPr>
          <w:sz w:val="28"/>
          <w:szCs w:val="28"/>
        </w:rPr>
      </w:pPr>
      <w:r w:rsidRPr="005519E3">
        <w:rPr>
          <w:sz w:val="28"/>
          <w:szCs w:val="28"/>
          <w:rtl/>
        </w:rPr>
        <w:t>تم إرفاق كافة البيانات التي تؤكد صحة المعلومات التي تم ذكرها بالأعلى</w:t>
      </w:r>
      <w:r w:rsidRPr="005519E3">
        <w:rPr>
          <w:sz w:val="28"/>
          <w:szCs w:val="28"/>
        </w:rPr>
        <w:t>.</w:t>
      </w:r>
    </w:p>
    <w:p w14:paraId="4F282043" w14:textId="18A52454" w:rsidR="005519E3" w:rsidRDefault="005519E3" w:rsidP="005519E3">
      <w:pPr>
        <w:rPr>
          <w:rtl/>
        </w:rPr>
      </w:pPr>
      <w:r>
        <w:rPr>
          <w:rFonts w:hint="cs"/>
          <w:rtl/>
        </w:rPr>
        <w:t xml:space="preserve"> </w:t>
      </w:r>
    </w:p>
    <w:p w14:paraId="54C932B4" w14:textId="77777777" w:rsidR="005519E3" w:rsidRDefault="005519E3" w:rsidP="005519E3">
      <w:pPr>
        <w:rPr>
          <w:rtl/>
        </w:rPr>
      </w:pPr>
    </w:p>
    <w:p w14:paraId="4E3FB565" w14:textId="2028D2C5" w:rsidR="005519E3" w:rsidRPr="005519E3" w:rsidRDefault="005519E3" w:rsidP="005519E3">
      <w:r>
        <w:rPr>
          <w:noProof/>
        </w:rPr>
        <w:drawing>
          <wp:anchor distT="0" distB="0" distL="114300" distR="114300" simplePos="0" relativeHeight="251658240" behindDoc="1" locked="0" layoutInCell="1" allowOverlap="1" wp14:anchorId="592A8CEE" wp14:editId="06F21A2E">
            <wp:simplePos x="0" y="0"/>
            <wp:positionH relativeFrom="margin">
              <wp:posOffset>-762000</wp:posOffset>
            </wp:positionH>
            <wp:positionV relativeFrom="page">
              <wp:posOffset>10106025</wp:posOffset>
            </wp:positionV>
            <wp:extent cx="1297305" cy="208280"/>
            <wp:effectExtent l="0" t="0" r="0" b="1270"/>
            <wp:wrapTight wrapText="bothSides">
              <wp:wrapPolygon edited="0">
                <wp:start x="14590" y="0"/>
                <wp:lineTo x="0" y="1976"/>
                <wp:lineTo x="0" y="17780"/>
                <wp:lineTo x="4758" y="19756"/>
                <wp:lineTo x="21251" y="19756"/>
                <wp:lineTo x="20934" y="0"/>
                <wp:lineTo x="14590" y="0"/>
              </wp:wrapPolygon>
            </wp:wrapTight>
            <wp:docPr id="581122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22568" name="Picture 5811225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7305" cy="208280"/>
                    </a:xfrm>
                    <a:prstGeom prst="rect">
                      <a:avLst/>
                    </a:prstGeom>
                  </pic:spPr>
                </pic:pic>
              </a:graphicData>
            </a:graphic>
            <wp14:sizeRelH relativeFrom="margin">
              <wp14:pctWidth>0</wp14:pctWidth>
            </wp14:sizeRelH>
            <wp14:sizeRelV relativeFrom="margin">
              <wp14:pctHeight>0</wp14:pctHeight>
            </wp14:sizeRelV>
          </wp:anchor>
        </w:drawing>
      </w:r>
    </w:p>
    <w:sectPr w:rsidR="005519E3" w:rsidRPr="005519E3" w:rsidSect="005519E3">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C2B47"/>
    <w:multiLevelType w:val="multilevel"/>
    <w:tmpl w:val="EA0E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6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1E"/>
    <w:rsid w:val="000A591E"/>
    <w:rsid w:val="003C019A"/>
    <w:rsid w:val="004634B5"/>
    <w:rsid w:val="004F4F68"/>
    <w:rsid w:val="005519E3"/>
    <w:rsid w:val="0062485B"/>
    <w:rsid w:val="00C31FEA"/>
    <w:rsid w:val="00C41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F8005"/>
  <w15:chartTrackingRefBased/>
  <w15:docId w15:val="{C33D04E3-299A-48FB-B5DE-A0DBE368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1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9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866888">
      <w:bodyDiv w:val="1"/>
      <w:marLeft w:val="0"/>
      <w:marRight w:val="0"/>
      <w:marTop w:val="0"/>
      <w:marBottom w:val="0"/>
      <w:divBdr>
        <w:top w:val="none" w:sz="0" w:space="0" w:color="auto"/>
        <w:left w:val="none" w:sz="0" w:space="0" w:color="auto"/>
        <w:bottom w:val="none" w:sz="0" w:space="0" w:color="auto"/>
        <w:right w:val="none" w:sz="0" w:space="0" w:color="auto"/>
      </w:divBdr>
    </w:div>
    <w:div w:id="205765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954</Characters>
  <Application>Microsoft Office Word</Application>
  <DocSecurity>0</DocSecurity>
  <Lines>26</Lines>
  <Paragraphs>13</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2024-08-30T14:10:00Z</dcterms:created>
  <dcterms:modified xsi:type="dcterms:W3CDTF">2024-08-30T14:12:00Z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a1b71cdd99c098c1df780ce718a41171899a708807fbf6c81074fcbc93cec579</vt:lpwstr>
  </property>
</Properties>
</file>